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D" w:rsidRPr="00FA45DD" w:rsidRDefault="00FA45DD" w:rsidP="00FA45DD">
      <w:pPr>
        <w:pStyle w:val="Nadpis1"/>
        <w:jc w:val="center"/>
        <w:rPr>
          <w:rFonts w:eastAsia="Times New Roman"/>
          <w:color w:val="auto"/>
          <w:sz w:val="52"/>
          <w:szCs w:val="52"/>
        </w:rPr>
      </w:pPr>
      <w:r w:rsidRPr="00FA45DD">
        <w:rPr>
          <w:rFonts w:eastAsia="Times New Roman"/>
          <w:color w:val="auto"/>
          <w:sz w:val="52"/>
          <w:szCs w:val="52"/>
        </w:rPr>
        <w:t>Otázky a Odpovede</w:t>
      </w:r>
    </w:p>
    <w:p w:rsidR="00FA45DD" w:rsidRPr="00FA45DD" w:rsidRDefault="00FA45DD" w:rsidP="00FA45DD"/>
    <w:p w:rsidR="00CA2EBD" w:rsidRPr="00CA2EBD" w:rsidRDefault="00CA2EBD" w:rsidP="00FA45D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</w:rPr>
      </w:pPr>
      <w:r w:rsidRPr="00CA2EBD">
        <w:rPr>
          <w:rFonts w:ascii="Calibri" w:eastAsia="Times New Roman" w:hAnsi="Calibri"/>
        </w:rPr>
        <w:t>kedy plánujete uskutočnenie schôdze vlastníkov?</w:t>
      </w:r>
    </w:p>
    <w:p w:rsidR="00CA2EBD" w:rsidRDefault="00CA2EBD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Schôdzu vlastníkov  plánujeme ako zvyčajne v priebehu mesiaca júna po vyúčtovaní nákladov za užívanie a vlastníctvo bytu.</w:t>
      </w:r>
    </w:p>
    <w:p w:rsidR="000F72B7" w:rsidRPr="00CA2EBD" w:rsidRDefault="000F72B7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CA2EBD" w:rsidRPr="00CA2EBD" w:rsidRDefault="00CA2EBD" w:rsidP="00FA45D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</w:rPr>
      </w:pPr>
      <w:r w:rsidRPr="00CA2EBD">
        <w:rPr>
          <w:rFonts w:ascii="Calibri" w:eastAsia="Times New Roman" w:hAnsi="Calibri"/>
        </w:rPr>
        <w:t>mate prosím už k dispozícii nastreľ aspoň 3 cenových ponúk pre ohradenie kontajnerového stojiska?</w:t>
      </w:r>
    </w:p>
    <w:p w:rsidR="00CA2EBD" w:rsidRDefault="00CA2EBD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Realizáciu prestrešeného stojiska  je možn</w:t>
      </w:r>
      <w:r w:rsidR="0093765C">
        <w:rPr>
          <w:rFonts w:ascii="Calibri" w:eastAsia="Times New Roman" w:hAnsi="Calibri"/>
          <w:color w:val="FF0000"/>
        </w:rPr>
        <w:t xml:space="preserve">e robiť iba po stavebnom konaní – do 25m2 ohlásenie drobnej stavby . K tomu je potrebná projektová dokumentácia a súhlas majiteľa príslušného pozemku  s realizáciou pripadne prenájmom na tento účel . Projekt   na stojisko je objednaný a ďalšie podklady pripravujeme . Následne bude potrebné doriešiť aj spôsob zabezpečenia kontajnerového </w:t>
      </w:r>
      <w:r w:rsidR="003605F9">
        <w:rPr>
          <w:rFonts w:ascii="Calibri" w:eastAsia="Times New Roman" w:hAnsi="Calibri"/>
          <w:color w:val="FF0000"/>
        </w:rPr>
        <w:t>státia</w:t>
      </w:r>
      <w:r w:rsidR="0093765C">
        <w:rPr>
          <w:rFonts w:ascii="Calibri" w:eastAsia="Times New Roman" w:hAnsi="Calibri"/>
          <w:color w:val="FF0000"/>
        </w:rPr>
        <w:t xml:space="preserve"> – uzamykanie a to univerzálny kľuč f. OLO alebo DEK systém . Od bližšej špecifikácie záleží celkový náklad. </w:t>
      </w:r>
    </w:p>
    <w:p w:rsidR="000F72B7" w:rsidRPr="00CA2EBD" w:rsidRDefault="000F72B7" w:rsidP="00FA45DD">
      <w:pPr>
        <w:pStyle w:val="Odsekzoznamu"/>
        <w:spacing w:line="276" w:lineRule="auto"/>
        <w:jc w:val="both"/>
        <w:rPr>
          <w:rFonts w:ascii="Calibri" w:eastAsia="Times New Roman" w:hAnsi="Calibri"/>
        </w:rPr>
      </w:pPr>
    </w:p>
    <w:p w:rsidR="00CA2EBD" w:rsidRPr="0093765C" w:rsidRDefault="00CA2EBD" w:rsidP="00FA45D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</w:rPr>
      </w:pPr>
      <w:r w:rsidRPr="0093765C">
        <w:rPr>
          <w:rFonts w:ascii="Calibri" w:eastAsia="Times New Roman" w:hAnsi="Calibri"/>
        </w:rPr>
        <w:t>kedy vieme zabezpečiť od mestskej časti Rača 1 veľkoobjemový kontajner na drobný odpad?</w:t>
      </w:r>
    </w:p>
    <w:p w:rsidR="003605F9" w:rsidRPr="000F72B7" w:rsidRDefault="0093765C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00B050"/>
        </w:rPr>
      </w:pPr>
      <w:proofErr w:type="spellStart"/>
      <w:r w:rsidRPr="0093765C">
        <w:rPr>
          <w:rFonts w:ascii="Calibri" w:eastAsia="Times New Roman" w:hAnsi="Calibri"/>
          <w:color w:val="FF0000"/>
        </w:rPr>
        <w:t>M.č</w:t>
      </w:r>
      <w:proofErr w:type="spellEnd"/>
      <w:r w:rsidRPr="0093765C">
        <w:rPr>
          <w:rFonts w:ascii="Calibri" w:eastAsia="Times New Roman" w:hAnsi="Calibri"/>
          <w:color w:val="FF0000"/>
        </w:rPr>
        <w:t>.</w:t>
      </w:r>
      <w:r>
        <w:rPr>
          <w:rFonts w:ascii="Calibri" w:eastAsia="Times New Roman" w:hAnsi="Calibri"/>
          <w:color w:val="FF0000"/>
        </w:rPr>
        <w:t xml:space="preserve"> Bratislava </w:t>
      </w:r>
      <w:r w:rsidRPr="0093765C">
        <w:rPr>
          <w:rFonts w:ascii="Calibri" w:eastAsia="Times New Roman" w:hAnsi="Calibri"/>
          <w:color w:val="FF0000"/>
        </w:rPr>
        <w:t xml:space="preserve"> Rača neposkytuje bezplatne veľkoobjemové kontajnery , no môžeme Vám </w:t>
      </w:r>
      <w:r w:rsidRPr="00C14333">
        <w:rPr>
          <w:rFonts w:ascii="Calibri" w:eastAsia="Times New Roman" w:hAnsi="Calibri"/>
          <w:color w:val="FF0000"/>
        </w:rPr>
        <w:t>zabezpečiť prostredníctvom f. DDactiv-Grman  s ktorou máme rámcovú zmluvu na odvoz nepotrebného odpadu zo spoločných priestorov</w:t>
      </w:r>
      <w:r w:rsidR="00382C4E">
        <w:rPr>
          <w:rFonts w:ascii="Calibri" w:eastAsia="Times New Roman" w:hAnsi="Calibri"/>
          <w:color w:val="FF0000"/>
        </w:rPr>
        <w:t xml:space="preserve"> vrátane nakládky </w:t>
      </w:r>
      <w:r w:rsidRPr="0093765C">
        <w:rPr>
          <w:rFonts w:ascii="Calibri" w:eastAsia="Times New Roman" w:hAnsi="Calibri"/>
          <w:color w:val="FF0000"/>
        </w:rPr>
        <w:t xml:space="preserve"> za výhodnú cenu</w:t>
      </w:r>
      <w:r w:rsidR="00382C4E">
        <w:rPr>
          <w:rFonts w:ascii="Calibri" w:eastAsia="Times New Roman" w:hAnsi="Calibri"/>
          <w:color w:val="FF0000"/>
        </w:rPr>
        <w:t>.</w:t>
      </w:r>
      <w:r w:rsidR="00C14333">
        <w:rPr>
          <w:rFonts w:ascii="Calibri" w:eastAsia="Times New Roman" w:hAnsi="Calibri"/>
          <w:color w:val="FF0000"/>
        </w:rPr>
        <w:t xml:space="preserve"> </w:t>
      </w:r>
      <w:r w:rsidR="003605F9">
        <w:rPr>
          <w:rFonts w:ascii="Calibri" w:eastAsia="Times New Roman" w:hAnsi="Calibri"/>
          <w:color w:val="FF0000"/>
        </w:rPr>
        <w:t>Pri</w:t>
      </w:r>
      <w:r w:rsidR="00382C4E">
        <w:rPr>
          <w:rFonts w:ascii="Calibri" w:eastAsia="Times New Roman" w:hAnsi="Calibri"/>
          <w:color w:val="FF0000"/>
        </w:rPr>
        <w:t xml:space="preserve"> objeme </w:t>
      </w:r>
      <w:r w:rsidR="003605F9">
        <w:rPr>
          <w:rFonts w:ascii="Calibri" w:eastAsia="Times New Roman" w:hAnsi="Calibri"/>
          <w:color w:val="FF0000"/>
        </w:rPr>
        <w:t xml:space="preserve"> 10m3  </w:t>
      </w:r>
      <w:proofErr w:type="spellStart"/>
      <w:r w:rsidR="00382C4E">
        <w:rPr>
          <w:rFonts w:ascii="Calibri" w:eastAsia="Times New Roman" w:hAnsi="Calibri"/>
          <w:color w:val="FF0000"/>
        </w:rPr>
        <w:t>vrátanenakládky</w:t>
      </w:r>
      <w:proofErr w:type="spellEnd"/>
      <w:r w:rsidR="003605F9">
        <w:rPr>
          <w:rFonts w:ascii="Calibri" w:eastAsia="Times New Roman" w:hAnsi="Calibri"/>
          <w:color w:val="FF0000"/>
        </w:rPr>
        <w:t xml:space="preserve"> a odvozu to je 185€ +</w:t>
      </w:r>
      <w:r w:rsidR="00382C4E">
        <w:rPr>
          <w:rFonts w:ascii="Calibri" w:eastAsia="Times New Roman" w:hAnsi="Calibri"/>
          <w:color w:val="FF0000"/>
        </w:rPr>
        <w:t>DPh</w:t>
      </w:r>
      <w:r w:rsidR="003605F9">
        <w:rPr>
          <w:rFonts w:ascii="Calibri" w:eastAsia="Times New Roman" w:hAnsi="Calibri"/>
          <w:color w:val="FF0000"/>
        </w:rPr>
        <w:t xml:space="preserve"> a pri 15m3 objeme je to 240€+</w:t>
      </w:r>
      <w:r w:rsidR="00382C4E">
        <w:rPr>
          <w:rFonts w:ascii="Calibri" w:eastAsia="Times New Roman" w:hAnsi="Calibri"/>
          <w:color w:val="FF0000"/>
        </w:rPr>
        <w:t>DPh</w:t>
      </w:r>
      <w:r w:rsidR="003605F9">
        <w:rPr>
          <w:rFonts w:ascii="Calibri" w:eastAsia="Times New Roman" w:hAnsi="Calibri"/>
          <w:color w:val="FF0000"/>
        </w:rPr>
        <w:t xml:space="preserve">, na </w:t>
      </w:r>
      <w:r w:rsidR="00382C4E">
        <w:rPr>
          <w:rFonts w:ascii="Calibri" w:eastAsia="Times New Roman" w:hAnsi="Calibri"/>
          <w:color w:val="FF0000"/>
        </w:rPr>
        <w:t>základe</w:t>
      </w:r>
      <w:r w:rsidR="003605F9">
        <w:rPr>
          <w:rFonts w:ascii="Calibri" w:eastAsia="Times New Roman" w:hAnsi="Calibri"/>
          <w:color w:val="FF0000"/>
        </w:rPr>
        <w:t xml:space="preserve">  komunikácie</w:t>
      </w:r>
      <w:r w:rsidR="00382C4E">
        <w:rPr>
          <w:rFonts w:ascii="Calibri" w:eastAsia="Times New Roman" w:hAnsi="Calibri"/>
          <w:color w:val="FF0000"/>
        </w:rPr>
        <w:t xml:space="preserve"> s konateľom firmy </w:t>
      </w:r>
      <w:r w:rsidR="003605F9">
        <w:rPr>
          <w:rFonts w:ascii="Calibri" w:eastAsia="Times New Roman" w:hAnsi="Calibri"/>
          <w:color w:val="FF0000"/>
        </w:rPr>
        <w:t xml:space="preserve"> je možné na </w:t>
      </w:r>
      <w:r w:rsidR="00382C4E">
        <w:rPr>
          <w:rFonts w:ascii="Calibri" w:eastAsia="Times New Roman" w:hAnsi="Calibri"/>
          <w:color w:val="FF0000"/>
        </w:rPr>
        <w:t>základe</w:t>
      </w:r>
      <w:r w:rsidR="003605F9">
        <w:rPr>
          <w:rFonts w:ascii="Calibri" w:eastAsia="Times New Roman" w:hAnsi="Calibri"/>
          <w:color w:val="FF0000"/>
        </w:rPr>
        <w:t xml:space="preserve"> predbežnej obhliadky dohodnúť</w:t>
      </w:r>
      <w:r w:rsidR="00382C4E">
        <w:rPr>
          <w:rFonts w:ascii="Calibri" w:eastAsia="Times New Roman" w:hAnsi="Calibri"/>
          <w:color w:val="FF0000"/>
        </w:rPr>
        <w:t xml:space="preserve"> individuálnu cenu.</w:t>
      </w:r>
      <w:r w:rsidR="000F72B7">
        <w:rPr>
          <w:rFonts w:ascii="Calibri" w:eastAsia="Times New Roman" w:hAnsi="Calibri"/>
          <w:color w:val="FF0000"/>
        </w:rPr>
        <w:t xml:space="preserve"> </w:t>
      </w:r>
      <w:r w:rsidR="000F72B7">
        <w:rPr>
          <w:rFonts w:ascii="Calibri" w:eastAsia="Times New Roman" w:hAnsi="Calibri"/>
          <w:color w:val="00B050"/>
        </w:rPr>
        <w:t>// Momentálne v priebehu dohadovania ceny a </w:t>
      </w:r>
      <w:proofErr w:type="spellStart"/>
      <w:r w:rsidR="000F72B7">
        <w:rPr>
          <w:rFonts w:ascii="Calibri" w:eastAsia="Times New Roman" w:hAnsi="Calibri"/>
          <w:color w:val="00B050"/>
        </w:rPr>
        <w:t>porovnavania</w:t>
      </w:r>
      <w:proofErr w:type="spellEnd"/>
      <w:r w:rsidR="000F72B7">
        <w:rPr>
          <w:rFonts w:ascii="Calibri" w:eastAsia="Times New Roman" w:hAnsi="Calibri"/>
          <w:color w:val="00B050"/>
        </w:rPr>
        <w:t xml:space="preserve"> s </w:t>
      </w:r>
      <w:proofErr w:type="spellStart"/>
      <w:r w:rsidR="000F72B7">
        <w:rPr>
          <w:rFonts w:ascii="Calibri" w:eastAsia="Times New Roman" w:hAnsi="Calibri"/>
          <w:color w:val="00B050"/>
        </w:rPr>
        <w:t>inymi</w:t>
      </w:r>
      <w:proofErr w:type="spellEnd"/>
      <w:r w:rsidR="000F72B7">
        <w:rPr>
          <w:rFonts w:ascii="Calibri" w:eastAsia="Times New Roman" w:hAnsi="Calibri"/>
          <w:color w:val="00B050"/>
        </w:rPr>
        <w:t xml:space="preserve"> </w:t>
      </w:r>
      <w:proofErr w:type="spellStart"/>
      <w:r w:rsidR="000F72B7">
        <w:rPr>
          <w:rFonts w:ascii="Calibri" w:eastAsia="Times New Roman" w:hAnsi="Calibri"/>
          <w:color w:val="00B050"/>
        </w:rPr>
        <w:t>dodavateľmi</w:t>
      </w:r>
      <w:proofErr w:type="spellEnd"/>
    </w:p>
    <w:p w:rsidR="00CA2EBD" w:rsidRDefault="00CA2EBD" w:rsidP="00FA45DD">
      <w:pPr>
        <w:spacing w:line="276" w:lineRule="auto"/>
        <w:ind w:left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4. aké akčne kroky ste podnikli ohľadom sfunkčnenia verejného osvetlenia na bočnej časti a za bytovým domom?</w:t>
      </w:r>
    </w:p>
    <w:p w:rsidR="0093765C" w:rsidRPr="0093765C" w:rsidRDefault="0093765C" w:rsidP="00FA45DD">
      <w:pPr>
        <w:spacing w:line="276" w:lineRule="auto"/>
        <w:ind w:left="708"/>
        <w:jc w:val="both"/>
        <w:rPr>
          <w:rFonts w:ascii="Calibri" w:eastAsia="Times New Roman" w:hAnsi="Calibri"/>
          <w:color w:val="FF0000"/>
        </w:rPr>
      </w:pPr>
      <w:r w:rsidRPr="0093765C">
        <w:rPr>
          <w:rFonts w:ascii="Calibri" w:eastAsia="Times New Roman" w:hAnsi="Calibri"/>
          <w:color w:val="FF0000"/>
        </w:rPr>
        <w:t>O</w:t>
      </w:r>
      <w:r>
        <w:rPr>
          <w:rFonts w:ascii="Calibri" w:eastAsia="Times New Roman" w:hAnsi="Calibri"/>
          <w:color w:val="FF0000"/>
        </w:rPr>
        <w:t xml:space="preserve"> stanovisku </w:t>
      </w:r>
      <w:r w:rsidR="00C443AC">
        <w:rPr>
          <w:rFonts w:ascii="Calibri" w:eastAsia="Times New Roman" w:hAnsi="Calibri"/>
          <w:color w:val="FF0000"/>
        </w:rPr>
        <w:t>Magistrátu</w:t>
      </w:r>
      <w:r>
        <w:rPr>
          <w:rFonts w:ascii="Calibri" w:eastAsia="Times New Roman" w:hAnsi="Calibri"/>
          <w:color w:val="FF0000"/>
        </w:rPr>
        <w:t xml:space="preserve"> hl. mesta , </w:t>
      </w:r>
      <w:r w:rsidR="00C443AC">
        <w:rPr>
          <w:rFonts w:ascii="Calibri" w:eastAsia="Times New Roman" w:hAnsi="Calibri"/>
          <w:color w:val="FF0000"/>
        </w:rPr>
        <w:t>stanoviskuM.č</w:t>
      </w:r>
      <w:r>
        <w:rPr>
          <w:rFonts w:ascii="Calibri" w:eastAsia="Times New Roman" w:hAnsi="Calibri"/>
          <w:color w:val="FF0000"/>
        </w:rPr>
        <w:t>. Bratislava-Rača  aj spoločnosti Verejné osvetlenie</w:t>
      </w:r>
      <w:r w:rsidR="00C443AC">
        <w:rPr>
          <w:rFonts w:ascii="Calibri" w:eastAsia="Times New Roman" w:hAnsi="Calibri"/>
          <w:color w:val="FF0000"/>
        </w:rPr>
        <w:t>,</w:t>
      </w:r>
      <w:r>
        <w:rPr>
          <w:rFonts w:ascii="Calibri" w:eastAsia="Times New Roman" w:hAnsi="Calibri"/>
          <w:color w:val="FF0000"/>
        </w:rPr>
        <w:t xml:space="preserve"> Vás</w:t>
      </w:r>
      <w:r w:rsidR="00C443AC">
        <w:rPr>
          <w:rFonts w:ascii="Calibri" w:eastAsia="Times New Roman" w:hAnsi="Calibri"/>
          <w:color w:val="FF0000"/>
        </w:rPr>
        <w:t xml:space="preserve"> informoval konateľ na schôdzi  v minulom </w:t>
      </w:r>
      <w:proofErr w:type="spellStart"/>
      <w:r w:rsidR="00C443AC">
        <w:rPr>
          <w:rFonts w:ascii="Calibri" w:eastAsia="Times New Roman" w:hAnsi="Calibri"/>
          <w:color w:val="FF0000"/>
        </w:rPr>
        <w:t>roku.</w:t>
      </w:r>
      <w:r w:rsidR="00C710EE">
        <w:rPr>
          <w:rFonts w:ascii="Calibri" w:eastAsia="Times New Roman" w:hAnsi="Calibri"/>
          <w:color w:val="FF0000"/>
        </w:rPr>
        <w:t>P</w:t>
      </w:r>
      <w:r w:rsidR="00C443AC">
        <w:rPr>
          <w:rFonts w:ascii="Calibri" w:eastAsia="Times New Roman" w:hAnsi="Calibri"/>
          <w:color w:val="FF0000"/>
        </w:rPr>
        <w:t>roblém</w:t>
      </w:r>
      <w:proofErr w:type="spellEnd"/>
      <w:r w:rsidR="00C443AC">
        <w:rPr>
          <w:rFonts w:ascii="Calibri" w:eastAsia="Times New Roman" w:hAnsi="Calibri"/>
          <w:color w:val="FF0000"/>
        </w:rPr>
        <w:t xml:space="preserve"> je ten ,že majiteľ  nového V.O. musí odstrániť  nedostatky (plytko osadené vedenie)</w:t>
      </w:r>
      <w:r w:rsidR="00C710EE">
        <w:rPr>
          <w:rFonts w:ascii="Calibri" w:eastAsia="Times New Roman" w:hAnsi="Calibri"/>
          <w:color w:val="FF0000"/>
        </w:rPr>
        <w:t xml:space="preserve"> .realizačný projekt , </w:t>
      </w:r>
      <w:r w:rsidR="00C443AC">
        <w:rPr>
          <w:rFonts w:ascii="Calibri" w:eastAsia="Times New Roman" w:hAnsi="Calibri"/>
          <w:color w:val="FF0000"/>
        </w:rPr>
        <w:t xml:space="preserve">vrátane odbornej skúšky a následne ho odovzdať do majetku spoločnosti verejne osvetlenie . No pravdepodobne  na dane V.O. nebolo vydané stavebné povolenie </w:t>
      </w:r>
      <w:r w:rsidR="00C710EE">
        <w:rPr>
          <w:rFonts w:ascii="Calibri" w:eastAsia="Times New Roman" w:hAnsi="Calibri"/>
          <w:color w:val="FF0000"/>
        </w:rPr>
        <w:t>.J</w:t>
      </w:r>
      <w:r w:rsidR="00BB6680">
        <w:rPr>
          <w:rFonts w:ascii="Calibri" w:eastAsia="Times New Roman" w:hAnsi="Calibri"/>
          <w:color w:val="FF0000"/>
        </w:rPr>
        <w:t xml:space="preserve">e to začarovaný kruh a nikto nechce investovať finančné prostriedky  do legalizácie </w:t>
      </w:r>
      <w:proofErr w:type="spellStart"/>
      <w:r w:rsidR="00BB6680">
        <w:rPr>
          <w:rFonts w:ascii="Calibri" w:eastAsia="Times New Roman" w:hAnsi="Calibri"/>
          <w:color w:val="FF0000"/>
        </w:rPr>
        <w:t>nového</w:t>
      </w:r>
      <w:r w:rsidR="00C710EE">
        <w:rPr>
          <w:rFonts w:ascii="Calibri" w:eastAsia="Times New Roman" w:hAnsi="Calibri"/>
          <w:color w:val="FF0000"/>
        </w:rPr>
        <w:t>uť</w:t>
      </w:r>
      <w:proofErr w:type="spellEnd"/>
      <w:r w:rsidR="00C710EE">
        <w:rPr>
          <w:rFonts w:ascii="Calibri" w:eastAsia="Times New Roman" w:hAnsi="Calibri"/>
          <w:color w:val="FF0000"/>
        </w:rPr>
        <w:t xml:space="preserve"> vybudovaného </w:t>
      </w:r>
      <w:r w:rsidR="00BB6680">
        <w:rPr>
          <w:rFonts w:ascii="Calibri" w:eastAsia="Times New Roman" w:hAnsi="Calibri"/>
          <w:color w:val="FF0000"/>
        </w:rPr>
        <w:t xml:space="preserve"> verejného osvetlenia .</w:t>
      </w:r>
      <w:r w:rsidR="00382C4E">
        <w:rPr>
          <w:rFonts w:ascii="Calibri" w:eastAsia="Times New Roman" w:hAnsi="Calibri"/>
          <w:color w:val="FF0000"/>
        </w:rPr>
        <w:t>Pripadne by to zafinancovali vlastníci čo bude dosť  nákladne a ak to posúdia ako čiernu stavbu tak sú tam aj sankcie v zmysle platnej legislatívy</w:t>
      </w:r>
      <w:r w:rsidR="00C443AC">
        <w:rPr>
          <w:rFonts w:ascii="Calibri" w:eastAsia="Times New Roman" w:hAnsi="Calibri"/>
          <w:color w:val="FF0000"/>
        </w:rPr>
        <w:t>.</w:t>
      </w:r>
      <w:r w:rsidR="00382C4E">
        <w:rPr>
          <w:rFonts w:ascii="Calibri" w:eastAsia="Times New Roman" w:hAnsi="Calibri"/>
          <w:color w:val="FF0000"/>
        </w:rPr>
        <w:t xml:space="preserve">Následne to môžete prevádzkovať  na vlastné náklady , prípadne bezodplatne odovzdať  f. Verejné osvetlenie ako navrhuje </w:t>
      </w:r>
      <w:r w:rsidR="00C710EE">
        <w:rPr>
          <w:rFonts w:ascii="Calibri" w:eastAsia="Times New Roman" w:hAnsi="Calibri"/>
          <w:color w:val="FF0000"/>
        </w:rPr>
        <w:t>Magistrát</w:t>
      </w:r>
      <w:r w:rsidR="00382C4E">
        <w:rPr>
          <w:rFonts w:ascii="Calibri" w:eastAsia="Times New Roman" w:hAnsi="Calibri"/>
          <w:color w:val="FF0000"/>
        </w:rPr>
        <w:t xml:space="preserve"> .  </w:t>
      </w:r>
    </w:p>
    <w:p w:rsidR="00CA2EBD" w:rsidRPr="00612275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/>
        </w:rPr>
      </w:pPr>
      <w:r w:rsidRPr="00612275">
        <w:rPr>
          <w:rFonts w:ascii="Calibri" w:eastAsia="Times New Roman" w:hAnsi="Calibri"/>
        </w:rPr>
        <w:lastRenderedPageBreak/>
        <w:t>zároveň by som sa chcel spýtať ci mate skúsenosti s úpravou / dodávateľom pre úpravu parkovacích plôch (v zadnej časti bytového domu je problematické parkovanie (nespevnený povrch a s tým súvisiace chýbajúce označenie parkovacích miest farebnými pasmi) - ideálne aspoň 2 cenove ponuky na prehodnotenie.</w:t>
      </w:r>
    </w:p>
    <w:p w:rsidR="00BB6680" w:rsidRPr="00BB6680" w:rsidRDefault="00BB6680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Túto problematiku sme neriešili  nespravujeme verejné priestranstvá a označenie pridelených  vyhradených parkovacích miest  si vždy rieši nájomca na vlastné náklady a</w:t>
      </w:r>
      <w:r w:rsidR="00934C00">
        <w:rPr>
          <w:rFonts w:ascii="Calibri" w:eastAsia="Times New Roman" w:hAnsi="Calibri"/>
          <w:color w:val="FF0000"/>
        </w:rPr>
        <w:t xml:space="preserve"> keďže sa jedná o verejné  priestranstvo v majetku obce  úpravy </w:t>
      </w:r>
      <w:r w:rsidR="00C710EE">
        <w:rPr>
          <w:rFonts w:ascii="Calibri" w:eastAsia="Times New Roman" w:hAnsi="Calibri"/>
          <w:color w:val="FF0000"/>
        </w:rPr>
        <w:t xml:space="preserve">musí urobiť </w:t>
      </w:r>
      <w:r w:rsidR="00934C00">
        <w:rPr>
          <w:rFonts w:ascii="Calibri" w:eastAsia="Times New Roman" w:hAnsi="Calibri"/>
          <w:color w:val="FF0000"/>
        </w:rPr>
        <w:t xml:space="preserve"> majiteľ</w:t>
      </w:r>
      <w:r w:rsidR="00C710EE">
        <w:rPr>
          <w:rFonts w:ascii="Calibri" w:eastAsia="Times New Roman" w:hAnsi="Calibri"/>
          <w:color w:val="FF0000"/>
        </w:rPr>
        <w:t xml:space="preserve"> teda obec </w:t>
      </w:r>
      <w:r w:rsidR="00934C00">
        <w:rPr>
          <w:rFonts w:ascii="Calibri" w:eastAsia="Times New Roman" w:hAnsi="Calibri"/>
          <w:color w:val="FF0000"/>
        </w:rPr>
        <w:t xml:space="preserve">.  </w:t>
      </w: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p. Volovicova spomínala na schôdzi že sa kúrilo do júla 2014 - niekde v mail box mam aj mail od pána Babíka že dane náklady sa nebudú fakturovať. Vieme nejako preukázať že tato vec bola rámci gentlemansky dohôd správne vyfakturovaná? </w:t>
      </w:r>
    </w:p>
    <w:p w:rsidR="00934C00" w:rsidRPr="00934C00" w:rsidRDefault="00934C00" w:rsidP="00FA45DD">
      <w:pPr>
        <w:pStyle w:val="Odsekzoznamu"/>
        <w:spacing w:line="276" w:lineRule="auto"/>
        <w:jc w:val="both"/>
        <w:rPr>
          <w:color w:val="FF0000"/>
        </w:rPr>
      </w:pPr>
      <w:r w:rsidRPr="00934C00">
        <w:rPr>
          <w:color w:val="FF0000"/>
        </w:rPr>
        <w:t xml:space="preserve">Preveroval som  faktúry za mesiace </w:t>
      </w:r>
      <w:r w:rsidR="00612275">
        <w:rPr>
          <w:color w:val="FF0000"/>
        </w:rPr>
        <w:t>jún ,</w:t>
      </w:r>
      <w:r w:rsidRPr="00934C00">
        <w:rPr>
          <w:color w:val="FF0000"/>
        </w:rPr>
        <w:t>júl a august 2014 v týchto mesiacoch nebolo účtované žiadne teplo na ÚK.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Všetci majitelia sme zaplatili mimoriadny vklad 20€ do fondu oprav na výmenu vodomerov. Môžem sa spýtať kedy k tejto výmene dôjde? Viete mi poskytnúť nejaký právny prameň ci je nutne meniť tieto vodomery?</w:t>
      </w:r>
    </w:p>
    <w:p w:rsidR="003E0161" w:rsidRPr="003E0161" w:rsidRDefault="003E0161" w:rsidP="00FA45DD">
      <w:pPr>
        <w:pStyle w:val="Odsekzoznamu"/>
        <w:spacing w:line="276" w:lineRule="auto"/>
        <w:jc w:val="both"/>
        <w:rPr>
          <w:color w:val="FF0000"/>
        </w:rPr>
      </w:pPr>
      <w:r w:rsidRPr="003E0161">
        <w:rPr>
          <w:color w:val="FF0000"/>
        </w:rPr>
        <w:t xml:space="preserve">Termín výmeny pomerových meračov TÚv  po oznámení od realizačnej f.Enbra Slovakia Vám oznámime dopredu mal by byt v apríli a súčasne bude možné vymeniť aj nefunkčné po, merače na radiátoroch  zistené pri odpočtoch. Pomerové merače SV a TÚV  sa vymieňajú, overujú v zmysle vyhl. 142/2000z.z. zákon o metrológii., ktorá stanovuje lehoty na pomerové a určené meradlá.     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Prosím zoznam všetky faktúr - uhradených aj neuhradených ktoré sa tykajú roku 2016</w:t>
      </w:r>
    </w:p>
    <w:p w:rsidR="003E0161" w:rsidRPr="003E0161" w:rsidRDefault="003E0161" w:rsidP="00FA45DD">
      <w:pPr>
        <w:pStyle w:val="Odsekzoznamu"/>
        <w:spacing w:line="276" w:lineRule="auto"/>
        <w:jc w:val="both"/>
        <w:rPr>
          <w:color w:val="FF0000"/>
        </w:rPr>
      </w:pPr>
      <w:r w:rsidRPr="003E0161">
        <w:rPr>
          <w:color w:val="FF0000"/>
        </w:rPr>
        <w:t xml:space="preserve">Zasielam Vám zoznam   faktúr v prílohe 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Byt č. 15. Pani ktorá tam žila zomrela. Byt nešiel do dedičského konania a na byte je nedoplatok. Ako dopadla tato situácia? Kto uhradil nedoplatok?</w:t>
      </w:r>
    </w:p>
    <w:p w:rsidR="003E0161" w:rsidRPr="003E0161" w:rsidRDefault="003E0161" w:rsidP="00FA45DD">
      <w:pPr>
        <w:pStyle w:val="Odsekzoznamu"/>
        <w:spacing w:line="276" w:lineRule="auto"/>
        <w:jc w:val="both"/>
        <w:rPr>
          <w:color w:val="FF0000"/>
        </w:rPr>
      </w:pPr>
      <w:r w:rsidRPr="003E0161">
        <w:rPr>
          <w:color w:val="FF0000"/>
        </w:rPr>
        <w:t xml:space="preserve">Za byt č.15 po nebohej Ing. Atalovičovej prebieha dedičské konanie a po jeho ukončení  uhradí určený dedič  všetky pohľadávky. 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Kto posledný kúpil byt od spoločnosti Byty Vinohrady. Ak by sme potrebovali niečo zreklamovať, aby sme vedeli ci mame na to priestor.</w:t>
      </w:r>
    </w:p>
    <w:p w:rsidR="003E0161" w:rsidRPr="00C216EB" w:rsidRDefault="003E0161" w:rsidP="00FA45DD">
      <w:pPr>
        <w:pStyle w:val="Odsekzoznamu"/>
        <w:spacing w:line="276" w:lineRule="auto"/>
        <w:jc w:val="both"/>
        <w:rPr>
          <w:color w:val="FF0000"/>
        </w:rPr>
      </w:pPr>
      <w:r w:rsidRPr="00C216EB">
        <w:rPr>
          <w:color w:val="FF0000"/>
        </w:rPr>
        <w:t xml:space="preserve">Developer Byty Vinohrady s.r.o. predali </w:t>
      </w:r>
      <w:r w:rsidRPr="00FA45DD">
        <w:rPr>
          <w:b/>
          <w:color w:val="FF0000"/>
        </w:rPr>
        <w:t xml:space="preserve">posledný byt </w:t>
      </w:r>
      <w:r w:rsidR="00612275" w:rsidRPr="00FA45DD">
        <w:rPr>
          <w:b/>
          <w:color w:val="FF0000"/>
        </w:rPr>
        <w:t>č.10 k 1.10.2013</w:t>
      </w:r>
      <w:r w:rsidR="00C710EE">
        <w:rPr>
          <w:color w:val="FF0000"/>
        </w:rPr>
        <w:t xml:space="preserve">. V zmysle zákona záručná doba začína plynúť  od prevzatia bytu teda podpisom preberacieho protokolu , pripadne kúpnej zmluvy a záručná doba na stavbu odo dňa kolaudácie  po rekonštrukcii </w:t>
      </w:r>
      <w:r w:rsidRPr="00C216EB">
        <w:rPr>
          <w:color w:val="FF0000"/>
        </w:rPr>
        <w:t xml:space="preserve">.  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s p. Gálikom sme odsúhlasili - ak ma niekto nedoplatok voči bytovému družstvu vo výške dvojmesačného nájomného( jeho predpísanej výšky) je povinnosť aby bytove družstvo ho informovalo o danom nedoplatku s návrhom na splátkový kalendár.(mailom, alebo listom v schránke) V prípade 3. mesiacoch sa mu pošle </w:t>
      </w:r>
      <w:r>
        <w:lastRenderedPageBreak/>
        <w:t>výzva, že ak do 15 dni neuhradí časť nájomného minimálne vo výške 40% z dlhu bude jeho dlh postúpený zodpovedným úradu. (chceme znížiť neplatičov)</w:t>
      </w:r>
    </w:p>
    <w:p w:rsidR="003E0161" w:rsidRPr="00C216EB" w:rsidRDefault="003E0161" w:rsidP="00FA45DD">
      <w:pPr>
        <w:pStyle w:val="Odsekzoznamu"/>
        <w:spacing w:line="276" w:lineRule="auto"/>
        <w:jc w:val="both"/>
        <w:rPr>
          <w:color w:val="FF0000"/>
        </w:rPr>
      </w:pPr>
      <w:r w:rsidRPr="00C216EB">
        <w:rPr>
          <w:color w:val="FF0000"/>
        </w:rPr>
        <w:t xml:space="preserve">Vo Vašom dome </w:t>
      </w:r>
      <w:r w:rsidR="00612275">
        <w:rPr>
          <w:color w:val="FF0000"/>
        </w:rPr>
        <w:t xml:space="preserve"> </w:t>
      </w:r>
      <w:r w:rsidR="00612275" w:rsidRPr="00FA45DD">
        <w:rPr>
          <w:color w:val="FF0000"/>
          <w:u w:val="single"/>
        </w:rPr>
        <w:t xml:space="preserve">ma dlh  </w:t>
      </w:r>
      <w:r w:rsidR="00612275" w:rsidRPr="00FA45DD">
        <w:rPr>
          <w:b/>
          <w:color w:val="FF0000"/>
          <w:u w:val="single"/>
        </w:rPr>
        <w:t>bývalý</w:t>
      </w:r>
      <w:r w:rsidR="00612275" w:rsidRPr="00FA45DD">
        <w:rPr>
          <w:color w:val="FF0000"/>
          <w:u w:val="single"/>
        </w:rPr>
        <w:t xml:space="preserve"> vlastník p. Machač z vyúčtovania</w:t>
      </w:r>
      <w:r w:rsidR="00612275">
        <w:rPr>
          <w:color w:val="FF0000"/>
        </w:rPr>
        <w:t xml:space="preserve"> , bol  vyzvaný 3x na čo nereagoval  a teraz pôjde na súdne vymáhanie a druhá je nebohá Ing. Atalovičová , celkovo mate na účte preplatok . Všetko sa vyčistí teraz v máji keď bude vyúčtovanie . V prílohe Vám zasielam </w:t>
      </w:r>
      <w:r w:rsidR="006C41C1">
        <w:rPr>
          <w:color w:val="FF0000"/>
        </w:rPr>
        <w:t>prehlaď</w:t>
      </w:r>
      <w:r w:rsidR="00612275">
        <w:rPr>
          <w:color w:val="FF0000"/>
        </w:rPr>
        <w:t xml:space="preserve"> platieb k 31.3.2016.</w:t>
      </w:r>
    </w:p>
    <w:p w:rsidR="00CA2EBD" w:rsidRDefault="00CA2EBD" w:rsidP="00FA45DD">
      <w:pPr>
        <w:spacing w:line="276" w:lineRule="auto"/>
        <w:jc w:val="both"/>
      </w:pPr>
    </w:p>
    <w:p w:rsidR="00CA2EBD" w:rsidRDefault="00CA2EBD" w:rsidP="00FA45DD">
      <w:pPr>
        <w:pStyle w:val="Odsekzoznamu"/>
        <w:numPr>
          <w:ilvl w:val="0"/>
          <w:numId w:val="2"/>
        </w:numPr>
        <w:spacing w:line="276" w:lineRule="auto"/>
        <w:jc w:val="both"/>
      </w:pPr>
      <w:r>
        <w:t>prosím o poskytnutie tel. čísla pripadne mail na osobu ktorá nám spravuje bankové účty. Chcem si vytvoriť nejaké reporty, ktoré budem zverejňovať na nástenke a na internete. Potreboval by som prístup na internet banking, kľudne aj pasívny. Nakoľko mame účty v Tatrabanke tak reporty si viem pozrieť okamžite. Myslím že komunikácia s osobou v banke bude najefektívnejšia. Zároveň si chcem overiť, ci platia podmienky rámci poplatkov, ktoré nám boli od prezentovane 12/2015.</w:t>
      </w:r>
    </w:p>
    <w:p w:rsidR="00C710EE" w:rsidRDefault="006C41C1" w:rsidP="00FA45DD">
      <w:pPr>
        <w:pStyle w:val="Odsekzoznamu"/>
        <w:spacing w:line="276" w:lineRule="auto"/>
        <w:jc w:val="both"/>
        <w:rPr>
          <w:color w:val="FF0000"/>
        </w:rPr>
      </w:pPr>
      <w:r w:rsidRPr="006C41C1">
        <w:rPr>
          <w:color w:val="FF0000"/>
        </w:rPr>
        <w:t xml:space="preserve">Konateľ preveroval </w:t>
      </w:r>
      <w:r>
        <w:rPr>
          <w:color w:val="FF0000"/>
        </w:rPr>
        <w:t xml:space="preserve">v banke dohodnuté podmienky a poplatky za oba účty sú vedené v zmysle schválenej ponuky. </w:t>
      </w:r>
      <w:r w:rsidR="00C710EE">
        <w:rPr>
          <w:color w:val="FF0000"/>
        </w:rPr>
        <w:t xml:space="preserve">Podľa novely zákona o ochrane osobných údajov nie </w:t>
      </w:r>
      <w:r>
        <w:rPr>
          <w:color w:val="FF0000"/>
        </w:rPr>
        <w:t xml:space="preserve"> je možné zverejňovať bankové </w:t>
      </w:r>
      <w:r w:rsidR="00C710EE">
        <w:rPr>
          <w:color w:val="FF0000"/>
        </w:rPr>
        <w:t>výpisy</w:t>
      </w:r>
      <w:r>
        <w:rPr>
          <w:color w:val="FF0000"/>
        </w:rPr>
        <w:t xml:space="preserve"> sú tam osobné údaje</w:t>
      </w:r>
      <w:r w:rsidR="00C710EE">
        <w:rPr>
          <w:color w:val="FF0000"/>
        </w:rPr>
        <w:t xml:space="preserve">- čísla bankových účtov </w:t>
      </w:r>
      <w:r>
        <w:rPr>
          <w:color w:val="FF0000"/>
        </w:rPr>
        <w:t>.</w:t>
      </w:r>
    </w:p>
    <w:p w:rsidR="00CA2EBD" w:rsidRPr="006C41C1" w:rsidRDefault="00C710EE" w:rsidP="00FA45DD">
      <w:pPr>
        <w:pStyle w:val="Odsekzoznamu"/>
        <w:spacing w:line="276" w:lineRule="auto"/>
        <w:jc w:val="both"/>
        <w:rPr>
          <w:rFonts w:ascii="Calibri" w:eastAsia="Times New Roman" w:hAnsi="Calibri"/>
          <w:color w:val="FF0000"/>
        </w:rPr>
      </w:pPr>
      <w:r>
        <w:rPr>
          <w:color w:val="FF0000"/>
        </w:rPr>
        <w:t>Č</w:t>
      </w:r>
      <w:r w:rsidR="006C41C1">
        <w:rPr>
          <w:color w:val="FF0000"/>
        </w:rPr>
        <w:t>erpanie nákladov obdrží každý vlastník pri vyúčtovaní</w:t>
      </w:r>
      <w:r>
        <w:rPr>
          <w:color w:val="FF0000"/>
        </w:rPr>
        <w:t xml:space="preserve">. Pre </w:t>
      </w:r>
      <w:r w:rsidR="006C41C1">
        <w:rPr>
          <w:color w:val="FF0000"/>
        </w:rPr>
        <w:t xml:space="preserve"> zástupcov je</w:t>
      </w:r>
      <w:r>
        <w:rPr>
          <w:color w:val="FF0000"/>
        </w:rPr>
        <w:t xml:space="preserve"> zaujímavý </w:t>
      </w:r>
      <w:r w:rsidR="006C41C1">
        <w:rPr>
          <w:color w:val="FF0000"/>
        </w:rPr>
        <w:t xml:space="preserve"> pasívny prístup z toho dôvodu aby ste mali prehlaď o zostatkoch na účtoch a prebiehajúcich úhradách  no najmä z Fondu oprav. </w:t>
      </w:r>
      <w:r>
        <w:rPr>
          <w:color w:val="FF0000"/>
        </w:rPr>
        <w:t xml:space="preserve">V prípade záujmu o pasívny prístup </w:t>
      </w:r>
      <w:proofErr w:type="spellStart"/>
      <w:r>
        <w:rPr>
          <w:color w:val="FF0000"/>
        </w:rPr>
        <w:t>nas</w:t>
      </w:r>
      <w:proofErr w:type="spellEnd"/>
      <w:r>
        <w:rPr>
          <w:color w:val="FF0000"/>
        </w:rPr>
        <w:t xml:space="preserve"> môžete kontaktovať a my  zabezpečíme v banke potrebné kroky.</w:t>
      </w:r>
      <w:bookmarkStart w:id="0" w:name="_GoBack"/>
      <w:bookmarkEnd w:id="0"/>
    </w:p>
    <w:p w:rsidR="00E00746" w:rsidRDefault="00E00746" w:rsidP="00FA45DD">
      <w:pPr>
        <w:spacing w:line="276" w:lineRule="auto"/>
        <w:jc w:val="both"/>
      </w:pPr>
    </w:p>
    <w:sectPr w:rsidR="00E00746" w:rsidSect="000B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4D4"/>
    <w:multiLevelType w:val="hybridMultilevel"/>
    <w:tmpl w:val="4F5838E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B53"/>
    <w:multiLevelType w:val="hybridMultilevel"/>
    <w:tmpl w:val="F9B2E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BD"/>
    <w:rsid w:val="000B1AEB"/>
    <w:rsid w:val="000F72B7"/>
    <w:rsid w:val="003605F9"/>
    <w:rsid w:val="00382C4E"/>
    <w:rsid w:val="003E0161"/>
    <w:rsid w:val="00612275"/>
    <w:rsid w:val="006C41C1"/>
    <w:rsid w:val="00934C00"/>
    <w:rsid w:val="0093765C"/>
    <w:rsid w:val="00BB6680"/>
    <w:rsid w:val="00C14333"/>
    <w:rsid w:val="00C216EB"/>
    <w:rsid w:val="00C443AC"/>
    <w:rsid w:val="00C710EE"/>
    <w:rsid w:val="00CA2EBD"/>
    <w:rsid w:val="00E00746"/>
    <w:rsid w:val="00F6070E"/>
    <w:rsid w:val="00FA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E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4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A4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A4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EBD"/>
    <w:pPr>
      <w:ind w:left="720"/>
      <w:contextualSpacing/>
    </w:pPr>
  </w:style>
  <w:style w:type="paragraph" w:styleId="Bezriadkovania">
    <w:name w:val="No Spacing"/>
    <w:uiPriority w:val="1"/>
    <w:qFormat/>
    <w:rsid w:val="00FA45D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A4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A45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A45D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Štefan</cp:lastModifiedBy>
  <cp:revision>2</cp:revision>
  <dcterms:created xsi:type="dcterms:W3CDTF">2016-04-24T13:19:00Z</dcterms:created>
  <dcterms:modified xsi:type="dcterms:W3CDTF">2016-04-24T13:19:00Z</dcterms:modified>
</cp:coreProperties>
</file>